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84" w:rsidRPr="00EC2F01" w:rsidRDefault="00D21F84" w:rsidP="00D21F84">
      <w:pPr>
        <w:ind w:left="5670"/>
        <w:rPr>
          <w:szCs w:val="28"/>
        </w:rPr>
      </w:pPr>
      <w:r w:rsidRPr="00EC2F01">
        <w:rPr>
          <w:szCs w:val="28"/>
        </w:rPr>
        <w:t>Утверждено:</w:t>
      </w:r>
    </w:p>
    <w:p w:rsidR="00D21F84" w:rsidRPr="00EC2F01" w:rsidRDefault="00D21F84" w:rsidP="00D21F84">
      <w:pPr>
        <w:ind w:left="5670"/>
        <w:rPr>
          <w:szCs w:val="28"/>
        </w:rPr>
      </w:pPr>
      <w:r w:rsidRPr="00EC2F01">
        <w:rPr>
          <w:szCs w:val="28"/>
        </w:rPr>
        <w:t>Приказом Отдела культуры</w:t>
      </w:r>
    </w:p>
    <w:p w:rsidR="00D21F84" w:rsidRPr="00EC2F01" w:rsidRDefault="00D21F84" w:rsidP="00D21F84">
      <w:pPr>
        <w:ind w:left="5670" w:right="-426"/>
        <w:rPr>
          <w:szCs w:val="28"/>
        </w:rPr>
      </w:pPr>
      <w:r w:rsidRPr="00EC2F01">
        <w:rPr>
          <w:szCs w:val="28"/>
        </w:rPr>
        <w:t>администрации Тогучинского района</w:t>
      </w:r>
    </w:p>
    <w:p w:rsidR="00D21F84" w:rsidRPr="00EC2F01" w:rsidRDefault="00AD5D58" w:rsidP="00D21F84">
      <w:pPr>
        <w:ind w:left="5670"/>
        <w:rPr>
          <w:szCs w:val="28"/>
        </w:rPr>
      </w:pPr>
      <w:r>
        <w:rPr>
          <w:szCs w:val="28"/>
        </w:rPr>
        <w:t xml:space="preserve">от </w:t>
      </w:r>
      <w:r w:rsidR="00555C01">
        <w:rPr>
          <w:szCs w:val="28"/>
          <w:u w:val="single"/>
        </w:rPr>
        <w:t>26.01.2022</w:t>
      </w:r>
      <w:r w:rsidR="00555C01">
        <w:rPr>
          <w:szCs w:val="28"/>
        </w:rPr>
        <w:t xml:space="preserve"> </w:t>
      </w:r>
      <w:r>
        <w:rPr>
          <w:szCs w:val="28"/>
        </w:rPr>
        <w:t>№</w:t>
      </w:r>
      <w:r w:rsidR="00555C01">
        <w:rPr>
          <w:szCs w:val="28"/>
        </w:rPr>
        <w:t>10</w:t>
      </w:r>
    </w:p>
    <w:p w:rsidR="00D21F84" w:rsidRPr="00EC2F01" w:rsidRDefault="00D21F84" w:rsidP="00D21F84">
      <w:pPr>
        <w:jc w:val="both"/>
        <w:rPr>
          <w:b/>
          <w:szCs w:val="28"/>
        </w:rPr>
      </w:pPr>
    </w:p>
    <w:p w:rsidR="00D21F84" w:rsidRPr="00EC2F01" w:rsidRDefault="00D21F84" w:rsidP="00D21F84">
      <w:pPr>
        <w:jc w:val="center"/>
        <w:rPr>
          <w:b/>
          <w:szCs w:val="28"/>
        </w:rPr>
      </w:pPr>
      <w:r w:rsidRPr="00EC2F01">
        <w:rPr>
          <w:b/>
          <w:szCs w:val="28"/>
        </w:rPr>
        <w:t>Положение</w:t>
      </w:r>
    </w:p>
    <w:p w:rsidR="00D21F84" w:rsidRPr="00EC2F01" w:rsidRDefault="00D21F84" w:rsidP="00D21F84">
      <w:pPr>
        <w:jc w:val="center"/>
        <w:rPr>
          <w:b/>
          <w:szCs w:val="28"/>
        </w:rPr>
      </w:pPr>
      <w:r w:rsidRPr="00EC2F01">
        <w:rPr>
          <w:b/>
          <w:szCs w:val="28"/>
        </w:rPr>
        <w:t>о проведении районной выставки детского рисунка,</w:t>
      </w:r>
    </w:p>
    <w:p w:rsidR="00D21F84" w:rsidRPr="00EC2F01" w:rsidRDefault="00D21F84" w:rsidP="00D21F84">
      <w:pPr>
        <w:tabs>
          <w:tab w:val="left" w:pos="8445"/>
        </w:tabs>
        <w:jc w:val="center"/>
        <w:rPr>
          <w:b/>
          <w:szCs w:val="28"/>
        </w:rPr>
      </w:pPr>
      <w:r w:rsidRPr="00EC2F01">
        <w:rPr>
          <w:b/>
          <w:szCs w:val="28"/>
        </w:rPr>
        <w:t xml:space="preserve">посвященной Дню </w:t>
      </w:r>
      <w:r w:rsidR="007A15CF">
        <w:rPr>
          <w:b/>
          <w:szCs w:val="28"/>
        </w:rPr>
        <w:t>Победы</w:t>
      </w:r>
    </w:p>
    <w:p w:rsidR="00D21F84" w:rsidRPr="00EC2F01" w:rsidRDefault="00E665CC" w:rsidP="00D21F84">
      <w:pPr>
        <w:tabs>
          <w:tab w:val="left" w:pos="8445"/>
        </w:tabs>
        <w:jc w:val="center"/>
        <w:rPr>
          <w:b/>
          <w:szCs w:val="28"/>
        </w:rPr>
      </w:pPr>
      <w:r>
        <w:rPr>
          <w:b/>
          <w:szCs w:val="28"/>
        </w:rPr>
        <w:t>«С</w:t>
      </w:r>
      <w:r w:rsidR="004B592F">
        <w:rPr>
          <w:b/>
          <w:szCs w:val="28"/>
        </w:rPr>
        <w:t>лава победителям</w:t>
      </w:r>
      <w:r w:rsidR="00AD5D58">
        <w:rPr>
          <w:b/>
          <w:szCs w:val="28"/>
        </w:rPr>
        <w:t>!»</w:t>
      </w:r>
    </w:p>
    <w:p w:rsidR="00D21F84" w:rsidRPr="00EC2F01" w:rsidRDefault="00D21F84" w:rsidP="00D21F84">
      <w:pPr>
        <w:rPr>
          <w:b/>
          <w:szCs w:val="28"/>
        </w:rPr>
      </w:pPr>
    </w:p>
    <w:p w:rsidR="00D21F84" w:rsidRPr="00EC2F01" w:rsidRDefault="00D21F84" w:rsidP="00D21F84">
      <w:pPr>
        <w:ind w:firstLine="426"/>
        <w:jc w:val="both"/>
        <w:rPr>
          <w:szCs w:val="28"/>
        </w:rPr>
      </w:pPr>
      <w:r w:rsidRPr="00EC2F01">
        <w:rPr>
          <w:szCs w:val="28"/>
        </w:rPr>
        <w:t xml:space="preserve">Районная выставка детского рисунка, посвященная Дню </w:t>
      </w:r>
      <w:r w:rsidR="007A15CF">
        <w:rPr>
          <w:szCs w:val="28"/>
        </w:rPr>
        <w:t>Победы</w:t>
      </w:r>
      <w:r w:rsidR="00E665CC">
        <w:rPr>
          <w:szCs w:val="28"/>
        </w:rPr>
        <w:t xml:space="preserve"> </w:t>
      </w:r>
      <w:r w:rsidR="00E665CC" w:rsidRPr="00E665CC">
        <w:rPr>
          <w:szCs w:val="28"/>
        </w:rPr>
        <w:t>«С</w:t>
      </w:r>
      <w:r w:rsidR="004B592F">
        <w:rPr>
          <w:szCs w:val="28"/>
        </w:rPr>
        <w:t>лава победителям</w:t>
      </w:r>
      <w:r w:rsidR="00E665CC" w:rsidRPr="00E665CC">
        <w:rPr>
          <w:szCs w:val="28"/>
        </w:rPr>
        <w:t>!»</w:t>
      </w:r>
      <w:r w:rsidR="007A15CF">
        <w:rPr>
          <w:szCs w:val="28"/>
        </w:rPr>
        <w:t xml:space="preserve"> </w:t>
      </w:r>
      <w:r w:rsidR="00E665CC">
        <w:rPr>
          <w:szCs w:val="28"/>
        </w:rPr>
        <w:t xml:space="preserve"> </w:t>
      </w:r>
      <w:r w:rsidRPr="00EC2F01">
        <w:rPr>
          <w:szCs w:val="28"/>
        </w:rPr>
        <w:t>проводится в соответствии с годовым планом Тогучинского куль</w:t>
      </w:r>
      <w:r w:rsidR="00E665CC">
        <w:rPr>
          <w:szCs w:val="28"/>
        </w:rPr>
        <w:t>т</w:t>
      </w:r>
      <w:r w:rsidR="004B592F">
        <w:rPr>
          <w:szCs w:val="28"/>
        </w:rPr>
        <w:t>урно - досугового центра на 2022</w:t>
      </w:r>
      <w:r w:rsidRPr="00EC2F01">
        <w:rPr>
          <w:szCs w:val="28"/>
        </w:rPr>
        <w:t xml:space="preserve"> год и в рамках мероприятий, посвященных Дню </w:t>
      </w:r>
      <w:r w:rsidR="00DA18B5">
        <w:rPr>
          <w:szCs w:val="28"/>
        </w:rPr>
        <w:t>Победы.</w:t>
      </w:r>
    </w:p>
    <w:p w:rsidR="00D21F84" w:rsidRPr="00EC2F01" w:rsidRDefault="00D21F84" w:rsidP="00D21F84">
      <w:pPr>
        <w:jc w:val="both"/>
        <w:rPr>
          <w:szCs w:val="28"/>
        </w:rPr>
      </w:pPr>
    </w:p>
    <w:p w:rsidR="00D21F84" w:rsidRPr="00EC2F01" w:rsidRDefault="00D21F84" w:rsidP="00D21F84">
      <w:pPr>
        <w:jc w:val="both"/>
        <w:rPr>
          <w:szCs w:val="28"/>
        </w:rPr>
      </w:pPr>
      <w:r w:rsidRPr="00EC2F01">
        <w:rPr>
          <w:b/>
          <w:szCs w:val="28"/>
        </w:rPr>
        <w:t>Организатор</w:t>
      </w:r>
      <w:r>
        <w:rPr>
          <w:b/>
          <w:szCs w:val="28"/>
        </w:rPr>
        <w:t>ы</w:t>
      </w:r>
      <w:r w:rsidRPr="00EC2F01">
        <w:rPr>
          <w:b/>
          <w:szCs w:val="28"/>
        </w:rPr>
        <w:t xml:space="preserve"> выставки</w:t>
      </w:r>
      <w:r w:rsidRPr="00EC2F01">
        <w:rPr>
          <w:szCs w:val="28"/>
        </w:rPr>
        <w:t xml:space="preserve">: </w:t>
      </w:r>
      <w:r>
        <w:rPr>
          <w:szCs w:val="28"/>
        </w:rPr>
        <w:t xml:space="preserve">Отдел культуры администрации Тогучинского района и </w:t>
      </w:r>
      <w:r w:rsidRPr="00EC2F01">
        <w:rPr>
          <w:szCs w:val="28"/>
        </w:rPr>
        <w:t xml:space="preserve">МБУК Тогучинского </w:t>
      </w:r>
      <w:r w:rsidR="00E665CC">
        <w:rPr>
          <w:szCs w:val="28"/>
        </w:rPr>
        <w:t>района «Тогучинский культурно–</w:t>
      </w:r>
      <w:proofErr w:type="spellStart"/>
      <w:r w:rsidRPr="00EC2F01">
        <w:rPr>
          <w:szCs w:val="28"/>
        </w:rPr>
        <w:t>досуговый</w:t>
      </w:r>
      <w:proofErr w:type="spellEnd"/>
      <w:r w:rsidRPr="00EC2F01">
        <w:rPr>
          <w:szCs w:val="28"/>
        </w:rPr>
        <w:t xml:space="preserve"> центр»</w:t>
      </w:r>
      <w:r>
        <w:rPr>
          <w:szCs w:val="28"/>
        </w:rPr>
        <w:t>.</w:t>
      </w:r>
    </w:p>
    <w:p w:rsidR="00D21F84" w:rsidRDefault="00D21F84" w:rsidP="00D21F84">
      <w:pPr>
        <w:jc w:val="both"/>
        <w:rPr>
          <w:b/>
          <w:szCs w:val="28"/>
        </w:rPr>
      </w:pPr>
    </w:p>
    <w:p w:rsidR="005F3891" w:rsidRDefault="005F3891" w:rsidP="00D21F84">
      <w:pPr>
        <w:jc w:val="both"/>
        <w:rPr>
          <w:b/>
          <w:szCs w:val="28"/>
        </w:rPr>
      </w:pPr>
    </w:p>
    <w:p w:rsidR="005F3891" w:rsidRDefault="005F3891" w:rsidP="00D21F84">
      <w:pPr>
        <w:jc w:val="both"/>
        <w:rPr>
          <w:b/>
          <w:szCs w:val="28"/>
        </w:rPr>
      </w:pPr>
    </w:p>
    <w:p w:rsidR="00D21F84" w:rsidRPr="00EC2F01" w:rsidRDefault="00D21F84" w:rsidP="00D21F84">
      <w:pPr>
        <w:jc w:val="both"/>
        <w:rPr>
          <w:b/>
          <w:szCs w:val="28"/>
        </w:rPr>
      </w:pPr>
      <w:r w:rsidRPr="00EC2F01">
        <w:rPr>
          <w:b/>
          <w:szCs w:val="28"/>
        </w:rPr>
        <w:t xml:space="preserve">Цели и задачи: </w:t>
      </w:r>
    </w:p>
    <w:p w:rsidR="00D21F84" w:rsidRPr="00EC2F01" w:rsidRDefault="00D21F84" w:rsidP="00D21F84">
      <w:pPr>
        <w:pStyle w:val="a3"/>
        <w:numPr>
          <w:ilvl w:val="0"/>
          <w:numId w:val="1"/>
        </w:numPr>
        <w:jc w:val="both"/>
        <w:rPr>
          <w:b/>
          <w:szCs w:val="28"/>
        </w:rPr>
      </w:pPr>
      <w:r w:rsidRPr="00EC2F01">
        <w:rPr>
          <w:szCs w:val="28"/>
        </w:rPr>
        <w:t>Нравственное и патриотическое воспитание детей;</w:t>
      </w:r>
    </w:p>
    <w:p w:rsidR="00D21F84" w:rsidRPr="00EC2F01" w:rsidRDefault="00D21F84" w:rsidP="00D21F84">
      <w:pPr>
        <w:numPr>
          <w:ilvl w:val="0"/>
          <w:numId w:val="1"/>
        </w:numPr>
        <w:jc w:val="both"/>
        <w:rPr>
          <w:szCs w:val="28"/>
        </w:rPr>
      </w:pPr>
      <w:r w:rsidRPr="00EC2F01">
        <w:rPr>
          <w:szCs w:val="28"/>
        </w:rPr>
        <w:t>Поддержка и развитие творческих способностей детей;</w:t>
      </w:r>
    </w:p>
    <w:p w:rsidR="00D21F84" w:rsidRPr="00EC2F01" w:rsidRDefault="00D21F84" w:rsidP="00D21F84">
      <w:pPr>
        <w:numPr>
          <w:ilvl w:val="0"/>
          <w:numId w:val="1"/>
        </w:numPr>
        <w:jc w:val="both"/>
        <w:rPr>
          <w:szCs w:val="28"/>
        </w:rPr>
      </w:pPr>
      <w:r w:rsidRPr="00EC2F01">
        <w:rPr>
          <w:szCs w:val="28"/>
        </w:rPr>
        <w:t>Выявление у детей художественных способностей, навыков и умений;</w:t>
      </w:r>
    </w:p>
    <w:p w:rsidR="00D21F84" w:rsidRPr="00EC2F01" w:rsidRDefault="00D21F84" w:rsidP="00D21F84">
      <w:pPr>
        <w:numPr>
          <w:ilvl w:val="0"/>
          <w:numId w:val="1"/>
        </w:numPr>
        <w:jc w:val="both"/>
        <w:rPr>
          <w:szCs w:val="28"/>
        </w:rPr>
      </w:pPr>
      <w:r w:rsidRPr="00EC2F01">
        <w:rPr>
          <w:szCs w:val="28"/>
        </w:rPr>
        <w:t>Воспитание эстетического вкуса.</w:t>
      </w:r>
    </w:p>
    <w:p w:rsidR="00D21F84" w:rsidRPr="00EC2F01" w:rsidRDefault="00D21F84" w:rsidP="00D21F84">
      <w:pPr>
        <w:pStyle w:val="a3"/>
        <w:jc w:val="both"/>
        <w:rPr>
          <w:szCs w:val="28"/>
        </w:rPr>
      </w:pPr>
    </w:p>
    <w:p w:rsidR="00D21F84" w:rsidRDefault="00D21F84" w:rsidP="00D21F84">
      <w:pPr>
        <w:rPr>
          <w:szCs w:val="28"/>
        </w:rPr>
      </w:pPr>
      <w:r w:rsidRPr="00EC2F01">
        <w:rPr>
          <w:b/>
          <w:szCs w:val="28"/>
        </w:rPr>
        <w:t>Дата и место проведения:</w:t>
      </w:r>
      <w:r w:rsidRPr="00EC2F01">
        <w:rPr>
          <w:szCs w:val="28"/>
        </w:rPr>
        <w:t xml:space="preserve"> с </w:t>
      </w:r>
      <w:r w:rsidR="004B592F">
        <w:rPr>
          <w:szCs w:val="28"/>
        </w:rPr>
        <w:t>05</w:t>
      </w:r>
      <w:r w:rsidR="00E665CC">
        <w:rPr>
          <w:szCs w:val="28"/>
        </w:rPr>
        <w:t xml:space="preserve"> по 17</w:t>
      </w:r>
      <w:r w:rsidR="007A15CF">
        <w:rPr>
          <w:szCs w:val="28"/>
        </w:rPr>
        <w:t xml:space="preserve"> мая </w:t>
      </w:r>
      <w:r w:rsidR="004B592F">
        <w:rPr>
          <w:szCs w:val="28"/>
        </w:rPr>
        <w:t>2022</w:t>
      </w:r>
      <w:r w:rsidRPr="00EC2F01">
        <w:rPr>
          <w:szCs w:val="28"/>
        </w:rPr>
        <w:t xml:space="preserve"> года в Тогучинском КДЦ.</w:t>
      </w:r>
    </w:p>
    <w:p w:rsidR="005F3891" w:rsidRDefault="005F3891" w:rsidP="00D21F84">
      <w:pPr>
        <w:rPr>
          <w:szCs w:val="28"/>
        </w:rPr>
      </w:pPr>
    </w:p>
    <w:p w:rsidR="005F3891" w:rsidRPr="00EC2F01" w:rsidRDefault="005F3891" w:rsidP="005F3891">
      <w:pPr>
        <w:jc w:val="both"/>
        <w:rPr>
          <w:b/>
          <w:szCs w:val="28"/>
        </w:rPr>
      </w:pPr>
      <w:r w:rsidRPr="00EC2F01">
        <w:rPr>
          <w:b/>
          <w:szCs w:val="28"/>
        </w:rPr>
        <w:t>Условия и порядок проведения:</w:t>
      </w:r>
    </w:p>
    <w:p w:rsidR="005F3891" w:rsidRPr="00EC2F01" w:rsidRDefault="005F3891" w:rsidP="005F3891">
      <w:pPr>
        <w:numPr>
          <w:ilvl w:val="0"/>
          <w:numId w:val="2"/>
        </w:numPr>
        <w:jc w:val="both"/>
        <w:rPr>
          <w:szCs w:val="28"/>
        </w:rPr>
      </w:pPr>
      <w:r w:rsidRPr="00EC2F01">
        <w:rPr>
          <w:szCs w:val="28"/>
        </w:rPr>
        <w:t xml:space="preserve">В выставке могут принимать участие дети в возрасте </w:t>
      </w:r>
      <w:r w:rsidRPr="00EC2F01">
        <w:rPr>
          <w:b/>
          <w:szCs w:val="28"/>
        </w:rPr>
        <w:t>от 7 до 18 лет</w:t>
      </w:r>
      <w:r w:rsidRPr="00EC2F01">
        <w:rPr>
          <w:szCs w:val="28"/>
        </w:rPr>
        <w:t>;</w:t>
      </w:r>
    </w:p>
    <w:p w:rsidR="005F3891" w:rsidRPr="00624598" w:rsidRDefault="005F3891" w:rsidP="005F3891">
      <w:pPr>
        <w:numPr>
          <w:ilvl w:val="0"/>
          <w:numId w:val="2"/>
        </w:numPr>
        <w:jc w:val="both"/>
        <w:rPr>
          <w:szCs w:val="28"/>
        </w:rPr>
      </w:pPr>
      <w:r w:rsidRPr="00EC2F01">
        <w:rPr>
          <w:szCs w:val="28"/>
        </w:rPr>
        <w:t>Ф</w:t>
      </w:r>
      <w:r>
        <w:rPr>
          <w:szCs w:val="28"/>
        </w:rPr>
        <w:t>ормат рисунка с рамкой А3,</w:t>
      </w:r>
      <w:r w:rsidR="00E665CC">
        <w:rPr>
          <w:szCs w:val="28"/>
        </w:rPr>
        <w:t xml:space="preserve"> </w:t>
      </w:r>
      <w:r>
        <w:rPr>
          <w:szCs w:val="28"/>
        </w:rPr>
        <w:t>фор</w:t>
      </w:r>
      <w:r w:rsidR="00E665CC">
        <w:rPr>
          <w:szCs w:val="28"/>
        </w:rPr>
        <w:t>мат самого рисунка  А</w:t>
      </w:r>
      <w:proofErr w:type="gramStart"/>
      <w:r w:rsidR="00E665CC">
        <w:rPr>
          <w:szCs w:val="28"/>
        </w:rPr>
        <w:t>4</w:t>
      </w:r>
      <w:proofErr w:type="gramEnd"/>
      <w:r w:rsidR="00E665CC">
        <w:rPr>
          <w:szCs w:val="28"/>
        </w:rPr>
        <w:t>; рамка 4</w:t>
      </w:r>
      <w:r>
        <w:rPr>
          <w:szCs w:val="28"/>
        </w:rPr>
        <w:t>см</w:t>
      </w:r>
      <w:r w:rsidR="00E665CC">
        <w:rPr>
          <w:szCs w:val="28"/>
        </w:rPr>
        <w:t xml:space="preserve"> </w:t>
      </w:r>
      <w:r w:rsidR="00B324DD">
        <w:rPr>
          <w:szCs w:val="28"/>
        </w:rPr>
        <w:t>- БЕЛОГО ЦВЕТА</w:t>
      </w:r>
      <w:r w:rsidR="00E665CC">
        <w:rPr>
          <w:szCs w:val="28"/>
        </w:rPr>
        <w:t xml:space="preserve"> (</w:t>
      </w:r>
      <w:r w:rsidRPr="00624598">
        <w:rPr>
          <w:szCs w:val="28"/>
        </w:rPr>
        <w:t>см. приложение 2)</w:t>
      </w:r>
      <w:r w:rsidR="00E665CC">
        <w:rPr>
          <w:szCs w:val="28"/>
        </w:rPr>
        <w:t>.</w:t>
      </w:r>
    </w:p>
    <w:p w:rsidR="005F3891" w:rsidRDefault="005F3891" w:rsidP="005F3891">
      <w:pPr>
        <w:numPr>
          <w:ilvl w:val="0"/>
          <w:numId w:val="2"/>
        </w:numPr>
        <w:jc w:val="both"/>
        <w:rPr>
          <w:szCs w:val="28"/>
        </w:rPr>
      </w:pPr>
      <w:r w:rsidRPr="00EC2F01">
        <w:rPr>
          <w:szCs w:val="28"/>
        </w:rPr>
        <w:t xml:space="preserve">В правом нижнем углу указать название работы, ФИ автора, возраст, название клубного формирования ФИО руководителя, КДЦ или СДК </w:t>
      </w:r>
    </w:p>
    <w:p w:rsidR="005F3891" w:rsidRPr="00EC2F01" w:rsidRDefault="005F3891" w:rsidP="005F3891">
      <w:pPr>
        <w:pStyle w:val="a3"/>
        <w:numPr>
          <w:ilvl w:val="0"/>
          <w:numId w:val="2"/>
        </w:numPr>
        <w:jc w:val="both"/>
        <w:rPr>
          <w:szCs w:val="28"/>
        </w:rPr>
      </w:pPr>
      <w:r w:rsidRPr="00EC2F01">
        <w:rPr>
          <w:szCs w:val="28"/>
        </w:rPr>
        <w:t xml:space="preserve">От каждого </w:t>
      </w:r>
      <w:r>
        <w:rPr>
          <w:szCs w:val="28"/>
        </w:rPr>
        <w:t xml:space="preserve">СДК, ДК, клуба и </w:t>
      </w:r>
      <w:proofErr w:type="gramStart"/>
      <w:r>
        <w:rPr>
          <w:szCs w:val="28"/>
        </w:rPr>
        <w:t>ДО</w:t>
      </w:r>
      <w:r w:rsidRPr="00EC2F01">
        <w:rPr>
          <w:szCs w:val="28"/>
        </w:rPr>
        <w:t xml:space="preserve"> принимается</w:t>
      </w:r>
      <w:proofErr w:type="gramEnd"/>
      <w:r w:rsidRPr="00EC2F01">
        <w:rPr>
          <w:szCs w:val="28"/>
        </w:rPr>
        <w:t xml:space="preserve"> не более </w:t>
      </w:r>
      <w:r w:rsidRPr="00EC2F01">
        <w:rPr>
          <w:b/>
          <w:szCs w:val="28"/>
        </w:rPr>
        <w:t>5-ти работ</w:t>
      </w:r>
      <w:r w:rsidRPr="00EC2F01">
        <w:rPr>
          <w:szCs w:val="28"/>
        </w:rPr>
        <w:t>.</w:t>
      </w:r>
    </w:p>
    <w:p w:rsidR="005F3891" w:rsidRPr="00EC2F01" w:rsidRDefault="005F3891" w:rsidP="005F3891">
      <w:pPr>
        <w:pStyle w:val="a3"/>
        <w:numPr>
          <w:ilvl w:val="0"/>
          <w:numId w:val="2"/>
        </w:numPr>
        <w:rPr>
          <w:szCs w:val="28"/>
        </w:rPr>
      </w:pPr>
      <w:r w:rsidRPr="00EC2F01">
        <w:rPr>
          <w:szCs w:val="28"/>
        </w:rPr>
        <w:t xml:space="preserve">Для участия в выставке </w:t>
      </w:r>
      <w:r>
        <w:rPr>
          <w:szCs w:val="28"/>
        </w:rPr>
        <w:t>з</w:t>
      </w:r>
      <w:r w:rsidR="004B592F">
        <w:rPr>
          <w:szCs w:val="28"/>
        </w:rPr>
        <w:t>аявки и работы принимаются до 26</w:t>
      </w:r>
      <w:r>
        <w:rPr>
          <w:szCs w:val="28"/>
        </w:rPr>
        <w:t xml:space="preserve"> апреля</w:t>
      </w:r>
      <w:r w:rsidR="004B592F">
        <w:rPr>
          <w:szCs w:val="28"/>
        </w:rPr>
        <w:t xml:space="preserve"> 2022</w:t>
      </w:r>
      <w:r w:rsidRPr="00EC2F01">
        <w:rPr>
          <w:szCs w:val="28"/>
        </w:rPr>
        <w:t xml:space="preserve"> года в методический кабинет Тогучинского КДЦ</w:t>
      </w:r>
      <w:r>
        <w:rPr>
          <w:szCs w:val="28"/>
        </w:rPr>
        <w:t>.</w:t>
      </w:r>
    </w:p>
    <w:p w:rsidR="005F3891" w:rsidRPr="00EC2F01" w:rsidRDefault="005F3891" w:rsidP="00D21F84">
      <w:pPr>
        <w:rPr>
          <w:b/>
          <w:szCs w:val="28"/>
        </w:rPr>
      </w:pPr>
    </w:p>
    <w:p w:rsidR="00D21F84" w:rsidRPr="00EC2F01" w:rsidRDefault="00D21F84" w:rsidP="00D21F84">
      <w:pPr>
        <w:rPr>
          <w:szCs w:val="28"/>
        </w:rPr>
      </w:pPr>
    </w:p>
    <w:p w:rsidR="00D21F84" w:rsidRPr="00EC2F01" w:rsidRDefault="00D21F84" w:rsidP="00D21F84">
      <w:pPr>
        <w:rPr>
          <w:szCs w:val="28"/>
        </w:rPr>
      </w:pPr>
      <w:r w:rsidRPr="00EC2F01">
        <w:rPr>
          <w:b/>
          <w:szCs w:val="28"/>
        </w:rPr>
        <w:t xml:space="preserve">Награждение: </w:t>
      </w:r>
      <w:r w:rsidR="0080614E">
        <w:rPr>
          <w:szCs w:val="28"/>
        </w:rPr>
        <w:t>Каждое клубное формирование или СДК будут отмечены Дипломом за участие</w:t>
      </w:r>
      <w:r w:rsidRPr="00EC2F01">
        <w:rPr>
          <w:szCs w:val="28"/>
        </w:rPr>
        <w:t>.</w:t>
      </w:r>
    </w:p>
    <w:p w:rsidR="00D21F84" w:rsidRPr="00EC2F01" w:rsidRDefault="00D21F84" w:rsidP="00D21F84">
      <w:pPr>
        <w:rPr>
          <w:szCs w:val="28"/>
        </w:rPr>
      </w:pPr>
    </w:p>
    <w:p w:rsidR="00D21F84" w:rsidRPr="00EC2F01" w:rsidRDefault="00D21F84" w:rsidP="00D21F84">
      <w:pPr>
        <w:rPr>
          <w:b/>
          <w:i/>
          <w:szCs w:val="28"/>
        </w:rPr>
      </w:pPr>
      <w:r w:rsidRPr="00EC2F01">
        <w:rPr>
          <w:b/>
          <w:i/>
          <w:szCs w:val="28"/>
        </w:rPr>
        <w:t xml:space="preserve">Работы, не оформленные </w:t>
      </w:r>
      <w:r w:rsidR="0080614E">
        <w:rPr>
          <w:b/>
          <w:i/>
          <w:szCs w:val="28"/>
        </w:rPr>
        <w:t>по</w:t>
      </w:r>
      <w:r w:rsidRPr="00EC2F01">
        <w:rPr>
          <w:b/>
          <w:i/>
          <w:szCs w:val="28"/>
        </w:rPr>
        <w:t xml:space="preserve"> вышеуказанным требованиям приниматься</w:t>
      </w:r>
      <w:r w:rsidR="00943508">
        <w:rPr>
          <w:b/>
          <w:i/>
          <w:szCs w:val="28"/>
        </w:rPr>
        <w:t xml:space="preserve"> к участию в выставке</w:t>
      </w:r>
      <w:r w:rsidR="00735B3D">
        <w:rPr>
          <w:b/>
          <w:i/>
          <w:szCs w:val="28"/>
        </w:rPr>
        <w:t>,</w:t>
      </w:r>
      <w:r w:rsidRPr="00EC2F01">
        <w:rPr>
          <w:b/>
          <w:i/>
          <w:szCs w:val="28"/>
        </w:rPr>
        <w:t xml:space="preserve"> не будут!</w:t>
      </w:r>
    </w:p>
    <w:p w:rsidR="00D21F84" w:rsidRDefault="00D21F84" w:rsidP="00D21F84">
      <w:pPr>
        <w:rPr>
          <w:szCs w:val="28"/>
        </w:rPr>
      </w:pPr>
    </w:p>
    <w:p w:rsidR="004F0B83" w:rsidRDefault="004F0B83" w:rsidP="00D21F84">
      <w:pPr>
        <w:rPr>
          <w:szCs w:val="28"/>
        </w:rPr>
      </w:pPr>
    </w:p>
    <w:p w:rsidR="004F0B83" w:rsidRPr="00EC2F01" w:rsidRDefault="004F0B83" w:rsidP="004F0B83">
      <w:pPr>
        <w:ind w:firstLine="284"/>
        <w:jc w:val="both"/>
        <w:rPr>
          <w:b/>
          <w:szCs w:val="28"/>
        </w:rPr>
      </w:pPr>
      <w:r w:rsidRPr="00EC2F01">
        <w:rPr>
          <w:szCs w:val="28"/>
        </w:rPr>
        <w:t xml:space="preserve">По возникшим вопросам обращаться в методический кабинет МБУК Тогучинского района «Тогучинский КДЦ» </w:t>
      </w:r>
      <w:r w:rsidR="004B592F">
        <w:rPr>
          <w:szCs w:val="28"/>
        </w:rPr>
        <w:t xml:space="preserve"> заведующий отделом по работе с детьми Ищенко Виктор Петрович</w:t>
      </w:r>
      <w:r w:rsidR="00E665CC">
        <w:rPr>
          <w:szCs w:val="28"/>
        </w:rPr>
        <w:t>.</w:t>
      </w:r>
      <w:r>
        <w:rPr>
          <w:szCs w:val="28"/>
        </w:rPr>
        <w:t xml:space="preserve"> </w:t>
      </w:r>
    </w:p>
    <w:p w:rsidR="004F0B83" w:rsidRDefault="004F0B83" w:rsidP="004F0B83">
      <w:pPr>
        <w:rPr>
          <w:b/>
          <w:szCs w:val="28"/>
        </w:rPr>
      </w:pPr>
    </w:p>
    <w:p w:rsidR="004F0B83" w:rsidRDefault="004F0B83" w:rsidP="004F0B83">
      <w:pPr>
        <w:rPr>
          <w:b/>
          <w:szCs w:val="28"/>
        </w:rPr>
      </w:pPr>
      <w:r w:rsidRPr="00EC2F01">
        <w:rPr>
          <w:b/>
          <w:szCs w:val="28"/>
        </w:rPr>
        <w:t>Телефон для справок 22-650 (методический кабинет)</w:t>
      </w:r>
      <w:r>
        <w:rPr>
          <w:b/>
          <w:szCs w:val="28"/>
        </w:rPr>
        <w:t xml:space="preserve">. </w:t>
      </w:r>
    </w:p>
    <w:p w:rsidR="004F0B83" w:rsidRDefault="004F0B83" w:rsidP="004F0B83">
      <w:r>
        <w:rPr>
          <w:b/>
          <w:szCs w:val="28"/>
        </w:rPr>
        <w:t xml:space="preserve">Адрес электронной почты </w:t>
      </w:r>
      <w:hyperlink r:id="rId5" w:history="1">
        <w:r>
          <w:rPr>
            <w:rStyle w:val="a4"/>
            <w:lang w:val="en-US"/>
          </w:rPr>
          <w:t>metod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tog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kdc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mail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</w:p>
    <w:p w:rsidR="004F0B83" w:rsidRDefault="004F0B83" w:rsidP="004F0B83"/>
    <w:p w:rsidR="004F0B83" w:rsidRDefault="004F0B83" w:rsidP="004F0B83"/>
    <w:p w:rsidR="004F0B83" w:rsidRDefault="004F0B83" w:rsidP="004F0B83"/>
    <w:p w:rsidR="004F0B83" w:rsidRDefault="004F0B83" w:rsidP="004F0B83"/>
    <w:p w:rsidR="004F0B83" w:rsidRPr="004F0B83" w:rsidRDefault="004F0B83" w:rsidP="004F0B83"/>
    <w:p w:rsidR="004F0B83" w:rsidRPr="00C25724" w:rsidRDefault="004F0B83" w:rsidP="004F0B83">
      <w:pPr>
        <w:jc w:val="right"/>
        <w:rPr>
          <w:i/>
          <w:sz w:val="28"/>
          <w:szCs w:val="28"/>
        </w:rPr>
      </w:pPr>
      <w:r w:rsidRPr="00C25724">
        <w:rPr>
          <w:i/>
          <w:sz w:val="28"/>
          <w:szCs w:val="28"/>
        </w:rPr>
        <w:t>Приложение№1</w:t>
      </w:r>
    </w:p>
    <w:p w:rsidR="004F0B83" w:rsidRDefault="004F0B83" w:rsidP="004F0B83">
      <w:pPr>
        <w:jc w:val="right"/>
        <w:rPr>
          <w:i/>
          <w:sz w:val="28"/>
          <w:szCs w:val="28"/>
        </w:rPr>
      </w:pPr>
      <w:r w:rsidRPr="00C25724">
        <w:rPr>
          <w:i/>
          <w:sz w:val="28"/>
          <w:szCs w:val="28"/>
        </w:rPr>
        <w:t>К положению</w:t>
      </w:r>
      <w:r>
        <w:rPr>
          <w:i/>
          <w:sz w:val="28"/>
          <w:szCs w:val="28"/>
        </w:rPr>
        <w:t xml:space="preserve"> о</w:t>
      </w:r>
      <w:r w:rsidRPr="00C2572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районной выставке</w:t>
      </w:r>
    </w:p>
    <w:p w:rsidR="004F0B83" w:rsidRPr="00C25724" w:rsidRDefault="004F0B83" w:rsidP="004F0B8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детского р</w:t>
      </w:r>
      <w:r w:rsidR="00E665CC">
        <w:rPr>
          <w:i/>
          <w:sz w:val="28"/>
          <w:szCs w:val="28"/>
        </w:rPr>
        <w:t>исунка «С</w:t>
      </w:r>
      <w:r w:rsidR="004B592F">
        <w:rPr>
          <w:i/>
          <w:sz w:val="28"/>
          <w:szCs w:val="28"/>
        </w:rPr>
        <w:t>лава победителям</w:t>
      </w:r>
      <w:r>
        <w:rPr>
          <w:i/>
          <w:sz w:val="28"/>
          <w:szCs w:val="28"/>
        </w:rPr>
        <w:t>!»</w:t>
      </w:r>
      <w:r w:rsidRPr="00C25724">
        <w:rPr>
          <w:i/>
          <w:sz w:val="28"/>
          <w:szCs w:val="28"/>
        </w:rPr>
        <w:t xml:space="preserve"> </w:t>
      </w:r>
    </w:p>
    <w:p w:rsidR="004F0B83" w:rsidRDefault="004F0B83" w:rsidP="004F0B83">
      <w:pPr>
        <w:jc w:val="center"/>
        <w:rPr>
          <w:b/>
          <w:sz w:val="28"/>
          <w:szCs w:val="28"/>
        </w:rPr>
      </w:pPr>
    </w:p>
    <w:p w:rsidR="004F0B83" w:rsidRDefault="004F0B83" w:rsidP="004F0B83">
      <w:pPr>
        <w:jc w:val="center"/>
        <w:rPr>
          <w:b/>
          <w:sz w:val="28"/>
          <w:szCs w:val="28"/>
        </w:rPr>
      </w:pPr>
    </w:p>
    <w:p w:rsidR="004F0B83" w:rsidRDefault="004F0B83" w:rsidP="004F0B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районной выставке детского рисунка </w:t>
      </w:r>
    </w:p>
    <w:p w:rsidR="004F0B83" w:rsidRDefault="00E665CC" w:rsidP="004F0B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Славе не меркнуть, традициям жить</w:t>
      </w:r>
      <w:r w:rsidR="004F0B83">
        <w:rPr>
          <w:b/>
          <w:sz w:val="28"/>
          <w:szCs w:val="28"/>
        </w:rPr>
        <w:t xml:space="preserve">!»  </w:t>
      </w:r>
    </w:p>
    <w:tbl>
      <w:tblPr>
        <w:tblStyle w:val="a5"/>
        <w:tblW w:w="9320" w:type="dxa"/>
        <w:tblLayout w:type="fixed"/>
        <w:tblLook w:val="04A0"/>
      </w:tblPr>
      <w:tblGrid>
        <w:gridCol w:w="2376"/>
        <w:gridCol w:w="1388"/>
        <w:gridCol w:w="1389"/>
        <w:gridCol w:w="1389"/>
        <w:gridCol w:w="1389"/>
        <w:gridCol w:w="1389"/>
      </w:tblGrid>
      <w:tr w:rsidR="004F0B83" w:rsidTr="00E07184">
        <w:trPr>
          <w:trHeight w:val="251"/>
        </w:trPr>
        <w:tc>
          <w:tcPr>
            <w:tcW w:w="2376" w:type="dxa"/>
          </w:tcPr>
          <w:p w:rsidR="004F0B83" w:rsidRDefault="004F0B83" w:rsidP="00E07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88" w:type="dxa"/>
          </w:tcPr>
          <w:p w:rsidR="004F0B83" w:rsidRDefault="004F0B83" w:rsidP="00E07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9" w:type="dxa"/>
          </w:tcPr>
          <w:p w:rsidR="004F0B83" w:rsidRDefault="004F0B83" w:rsidP="00E07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9" w:type="dxa"/>
          </w:tcPr>
          <w:p w:rsidR="004F0B83" w:rsidRDefault="004F0B83" w:rsidP="00E07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</w:tcPr>
          <w:p w:rsidR="004F0B83" w:rsidRDefault="004F0B83" w:rsidP="00E07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</w:tcPr>
          <w:p w:rsidR="004F0B83" w:rsidRDefault="004F0B83" w:rsidP="00E07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F0B83" w:rsidTr="00E07184">
        <w:trPr>
          <w:trHeight w:val="1064"/>
        </w:trPr>
        <w:tc>
          <w:tcPr>
            <w:tcW w:w="2376" w:type="dxa"/>
          </w:tcPr>
          <w:p w:rsidR="004F0B83" w:rsidRDefault="004F0B83" w:rsidP="00E07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принадлежность, учреждение, полностью</w:t>
            </w:r>
          </w:p>
        </w:tc>
        <w:tc>
          <w:tcPr>
            <w:tcW w:w="6944" w:type="dxa"/>
            <w:gridSpan w:val="5"/>
          </w:tcPr>
          <w:p w:rsidR="004F0B83" w:rsidRDefault="004F0B83" w:rsidP="00E07184">
            <w:pPr>
              <w:rPr>
                <w:sz w:val="28"/>
                <w:szCs w:val="28"/>
              </w:rPr>
            </w:pPr>
          </w:p>
        </w:tc>
      </w:tr>
      <w:tr w:rsidR="004F0B83" w:rsidTr="00E07184">
        <w:trPr>
          <w:trHeight w:val="967"/>
        </w:trPr>
        <w:tc>
          <w:tcPr>
            <w:tcW w:w="2376" w:type="dxa"/>
          </w:tcPr>
          <w:p w:rsidR="004F0B83" w:rsidRDefault="004F0B83" w:rsidP="00E07184">
            <w:pPr>
              <w:rPr>
                <w:sz w:val="28"/>
                <w:szCs w:val="28"/>
              </w:rPr>
            </w:pPr>
          </w:p>
          <w:p w:rsidR="004F0B83" w:rsidRDefault="004F0B83" w:rsidP="00E07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388" w:type="dxa"/>
          </w:tcPr>
          <w:p w:rsidR="004F0B83" w:rsidRDefault="004F0B83" w:rsidP="00E0718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4F0B83" w:rsidRDefault="004F0B83" w:rsidP="00E0718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4F0B83" w:rsidRDefault="004F0B83" w:rsidP="00E0718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4F0B83" w:rsidRDefault="004F0B83" w:rsidP="00E0718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4F0B83" w:rsidRDefault="004F0B83" w:rsidP="00E07184">
            <w:pPr>
              <w:rPr>
                <w:sz w:val="28"/>
                <w:szCs w:val="28"/>
              </w:rPr>
            </w:pPr>
          </w:p>
        </w:tc>
      </w:tr>
      <w:tr w:rsidR="004F0B83" w:rsidTr="00E07184">
        <w:trPr>
          <w:trHeight w:val="994"/>
        </w:trPr>
        <w:tc>
          <w:tcPr>
            <w:tcW w:w="2376" w:type="dxa"/>
          </w:tcPr>
          <w:p w:rsidR="004F0B83" w:rsidRDefault="004F0B83" w:rsidP="00E07184">
            <w:pPr>
              <w:rPr>
                <w:sz w:val="28"/>
                <w:szCs w:val="28"/>
              </w:rPr>
            </w:pPr>
          </w:p>
          <w:p w:rsidR="004F0B83" w:rsidRDefault="004F0B83" w:rsidP="00E07184">
            <w:pPr>
              <w:tabs>
                <w:tab w:val="left" w:pos="30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автора</w:t>
            </w:r>
          </w:p>
        </w:tc>
        <w:tc>
          <w:tcPr>
            <w:tcW w:w="1388" w:type="dxa"/>
          </w:tcPr>
          <w:p w:rsidR="004F0B83" w:rsidRDefault="004F0B83" w:rsidP="00E0718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4F0B83" w:rsidRDefault="004F0B83" w:rsidP="00E0718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4F0B83" w:rsidRDefault="004F0B83" w:rsidP="00E0718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4F0B83" w:rsidRDefault="004F0B83" w:rsidP="00E0718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4F0B83" w:rsidRDefault="004F0B83" w:rsidP="00E07184">
            <w:pPr>
              <w:rPr>
                <w:sz w:val="28"/>
                <w:szCs w:val="28"/>
              </w:rPr>
            </w:pPr>
          </w:p>
        </w:tc>
      </w:tr>
      <w:tr w:rsidR="004F0B83" w:rsidTr="00E07184">
        <w:trPr>
          <w:trHeight w:val="980"/>
        </w:trPr>
        <w:tc>
          <w:tcPr>
            <w:tcW w:w="2376" w:type="dxa"/>
          </w:tcPr>
          <w:p w:rsidR="004F0B83" w:rsidRDefault="004F0B83" w:rsidP="00E07184">
            <w:pPr>
              <w:tabs>
                <w:tab w:val="left" w:pos="1771"/>
              </w:tabs>
              <w:rPr>
                <w:sz w:val="28"/>
                <w:szCs w:val="28"/>
              </w:rPr>
            </w:pPr>
          </w:p>
          <w:p w:rsidR="004F0B83" w:rsidRDefault="004F0B83" w:rsidP="00E07184">
            <w:pPr>
              <w:tabs>
                <w:tab w:val="left" w:pos="17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  <w:p w:rsidR="004F0B83" w:rsidRDefault="004F0B83" w:rsidP="00E07184">
            <w:pPr>
              <w:tabs>
                <w:tab w:val="left" w:pos="1771"/>
              </w:tabs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4F0B83" w:rsidRDefault="004F0B83" w:rsidP="00E0718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4F0B83" w:rsidRDefault="004F0B83" w:rsidP="00E0718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4F0B83" w:rsidRDefault="004F0B83" w:rsidP="00E0718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4F0B83" w:rsidRDefault="004F0B83" w:rsidP="00E0718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4F0B83" w:rsidRDefault="004F0B83" w:rsidP="00E07184">
            <w:pPr>
              <w:rPr>
                <w:sz w:val="28"/>
                <w:szCs w:val="28"/>
              </w:rPr>
            </w:pPr>
          </w:p>
        </w:tc>
      </w:tr>
      <w:tr w:rsidR="004F0B83" w:rsidTr="00E07184">
        <w:trPr>
          <w:trHeight w:val="1122"/>
        </w:trPr>
        <w:tc>
          <w:tcPr>
            <w:tcW w:w="2376" w:type="dxa"/>
          </w:tcPr>
          <w:p w:rsidR="004F0B83" w:rsidRDefault="004F0B83" w:rsidP="00E07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клубного формирования</w:t>
            </w:r>
          </w:p>
        </w:tc>
        <w:tc>
          <w:tcPr>
            <w:tcW w:w="6944" w:type="dxa"/>
            <w:gridSpan w:val="5"/>
          </w:tcPr>
          <w:p w:rsidR="004F0B83" w:rsidRDefault="004F0B83" w:rsidP="00E07184">
            <w:pPr>
              <w:rPr>
                <w:sz w:val="28"/>
                <w:szCs w:val="28"/>
              </w:rPr>
            </w:pPr>
          </w:p>
        </w:tc>
      </w:tr>
      <w:tr w:rsidR="004F0B83" w:rsidTr="00E07184">
        <w:trPr>
          <w:trHeight w:val="1110"/>
        </w:trPr>
        <w:tc>
          <w:tcPr>
            <w:tcW w:w="2376" w:type="dxa"/>
          </w:tcPr>
          <w:p w:rsidR="00E665CC" w:rsidRDefault="004F0B83" w:rsidP="00E07184">
            <w:pPr>
              <w:tabs>
                <w:tab w:val="left" w:pos="2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руководителя </w:t>
            </w:r>
            <w:r w:rsidR="00E665CC">
              <w:rPr>
                <w:sz w:val="28"/>
                <w:szCs w:val="28"/>
              </w:rPr>
              <w:t>клубного формирования</w:t>
            </w:r>
          </w:p>
          <w:p w:rsidR="004F0B83" w:rsidRDefault="004F0B83" w:rsidP="00E07184">
            <w:pPr>
              <w:tabs>
                <w:tab w:val="left" w:pos="2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</w:tc>
        <w:tc>
          <w:tcPr>
            <w:tcW w:w="6944" w:type="dxa"/>
            <w:gridSpan w:val="5"/>
          </w:tcPr>
          <w:p w:rsidR="004F0B83" w:rsidRDefault="004F0B83" w:rsidP="00E07184">
            <w:pPr>
              <w:rPr>
                <w:sz w:val="28"/>
                <w:szCs w:val="28"/>
              </w:rPr>
            </w:pPr>
          </w:p>
        </w:tc>
      </w:tr>
    </w:tbl>
    <w:p w:rsidR="004F0B83" w:rsidRDefault="004F0B83" w:rsidP="004F0B83">
      <w:pPr>
        <w:tabs>
          <w:tab w:val="left" w:pos="7511"/>
        </w:tabs>
        <w:rPr>
          <w:b/>
          <w:sz w:val="28"/>
          <w:szCs w:val="28"/>
        </w:rPr>
      </w:pPr>
    </w:p>
    <w:p w:rsidR="004F0B83" w:rsidRDefault="004F0B83" w:rsidP="004F0B83">
      <w:pPr>
        <w:tabs>
          <w:tab w:val="left" w:pos="7511"/>
        </w:tabs>
        <w:rPr>
          <w:b/>
          <w:sz w:val="28"/>
          <w:szCs w:val="28"/>
        </w:rPr>
      </w:pPr>
    </w:p>
    <w:p w:rsidR="004F0B83" w:rsidRDefault="004F0B83" w:rsidP="004F0B83">
      <w:pPr>
        <w:tabs>
          <w:tab w:val="left" w:pos="7511"/>
        </w:tabs>
        <w:rPr>
          <w:b/>
          <w:sz w:val="28"/>
          <w:szCs w:val="28"/>
        </w:rPr>
      </w:pPr>
    </w:p>
    <w:p w:rsidR="004F0B83" w:rsidRDefault="004F0B83" w:rsidP="004F0B83">
      <w:pPr>
        <w:tabs>
          <w:tab w:val="left" w:pos="7511"/>
        </w:tabs>
        <w:rPr>
          <w:b/>
          <w:sz w:val="28"/>
          <w:szCs w:val="28"/>
        </w:rPr>
      </w:pPr>
    </w:p>
    <w:p w:rsidR="004F0B83" w:rsidRDefault="004F0B83" w:rsidP="004F0B83">
      <w:pPr>
        <w:tabs>
          <w:tab w:val="left" w:pos="7511"/>
        </w:tabs>
        <w:rPr>
          <w:b/>
          <w:sz w:val="28"/>
          <w:szCs w:val="28"/>
        </w:rPr>
      </w:pPr>
    </w:p>
    <w:p w:rsidR="004F0B83" w:rsidRDefault="004F0B83" w:rsidP="004F0B83">
      <w:pPr>
        <w:tabs>
          <w:tab w:val="left" w:pos="7511"/>
        </w:tabs>
        <w:rPr>
          <w:b/>
          <w:sz w:val="28"/>
          <w:szCs w:val="28"/>
        </w:rPr>
      </w:pPr>
    </w:p>
    <w:p w:rsidR="004F0B83" w:rsidRDefault="004F0B83" w:rsidP="004F0B83">
      <w:pPr>
        <w:tabs>
          <w:tab w:val="left" w:pos="7511"/>
        </w:tabs>
        <w:rPr>
          <w:b/>
          <w:sz w:val="28"/>
          <w:szCs w:val="28"/>
        </w:rPr>
      </w:pPr>
    </w:p>
    <w:p w:rsidR="004F0B83" w:rsidRDefault="004F0B83" w:rsidP="004F0B83">
      <w:pPr>
        <w:tabs>
          <w:tab w:val="left" w:pos="7511"/>
        </w:tabs>
        <w:rPr>
          <w:b/>
          <w:sz w:val="28"/>
          <w:szCs w:val="28"/>
        </w:rPr>
      </w:pPr>
    </w:p>
    <w:p w:rsidR="004F0B83" w:rsidRDefault="004F0B83" w:rsidP="004F0B83">
      <w:pPr>
        <w:tabs>
          <w:tab w:val="left" w:pos="7511"/>
        </w:tabs>
        <w:rPr>
          <w:b/>
          <w:sz w:val="28"/>
          <w:szCs w:val="28"/>
        </w:rPr>
      </w:pPr>
    </w:p>
    <w:p w:rsidR="004F0B83" w:rsidRDefault="004F0B83" w:rsidP="004F0B83">
      <w:pPr>
        <w:tabs>
          <w:tab w:val="left" w:pos="7511"/>
        </w:tabs>
        <w:rPr>
          <w:b/>
          <w:sz w:val="28"/>
          <w:szCs w:val="28"/>
        </w:rPr>
      </w:pPr>
    </w:p>
    <w:p w:rsidR="004F0B83" w:rsidRDefault="004F0B83" w:rsidP="004F0B83">
      <w:pPr>
        <w:tabs>
          <w:tab w:val="left" w:pos="7511"/>
        </w:tabs>
        <w:rPr>
          <w:b/>
          <w:sz w:val="28"/>
          <w:szCs w:val="28"/>
        </w:rPr>
      </w:pPr>
    </w:p>
    <w:p w:rsidR="004F0B83" w:rsidRDefault="004F0B83" w:rsidP="004F0B83">
      <w:pPr>
        <w:tabs>
          <w:tab w:val="left" w:pos="7511"/>
        </w:tabs>
        <w:rPr>
          <w:b/>
          <w:sz w:val="28"/>
          <w:szCs w:val="28"/>
        </w:rPr>
      </w:pPr>
    </w:p>
    <w:p w:rsidR="004F0B83" w:rsidRDefault="004F0B83" w:rsidP="004F0B83">
      <w:pPr>
        <w:tabs>
          <w:tab w:val="left" w:pos="7511"/>
        </w:tabs>
        <w:rPr>
          <w:b/>
          <w:sz w:val="28"/>
          <w:szCs w:val="28"/>
        </w:rPr>
      </w:pPr>
    </w:p>
    <w:p w:rsidR="004F0B83" w:rsidRDefault="004F0B83" w:rsidP="004F0B83">
      <w:pPr>
        <w:tabs>
          <w:tab w:val="left" w:pos="7511"/>
        </w:tabs>
        <w:rPr>
          <w:b/>
          <w:sz w:val="28"/>
          <w:szCs w:val="28"/>
        </w:rPr>
      </w:pPr>
    </w:p>
    <w:p w:rsidR="004F0B83" w:rsidRDefault="004F0B83" w:rsidP="004F0B83">
      <w:pPr>
        <w:tabs>
          <w:tab w:val="left" w:pos="7511"/>
        </w:tabs>
        <w:jc w:val="right"/>
        <w:rPr>
          <w:b/>
          <w:sz w:val="28"/>
          <w:szCs w:val="28"/>
        </w:rPr>
      </w:pPr>
    </w:p>
    <w:p w:rsidR="004F0B83" w:rsidRPr="00963554" w:rsidRDefault="004F0B83" w:rsidP="004F0B83">
      <w:pPr>
        <w:tabs>
          <w:tab w:val="left" w:pos="7511"/>
        </w:tabs>
        <w:jc w:val="right"/>
        <w:rPr>
          <w:i/>
          <w:sz w:val="28"/>
          <w:szCs w:val="28"/>
        </w:rPr>
      </w:pPr>
      <w:r w:rsidRPr="00963554">
        <w:rPr>
          <w:i/>
          <w:sz w:val="28"/>
          <w:szCs w:val="28"/>
        </w:rPr>
        <w:t xml:space="preserve">Приложение № 2 </w:t>
      </w:r>
    </w:p>
    <w:p w:rsidR="004F0B83" w:rsidRPr="00963554" w:rsidRDefault="004F0B83" w:rsidP="004F0B83">
      <w:pPr>
        <w:tabs>
          <w:tab w:val="left" w:pos="7511"/>
        </w:tabs>
        <w:jc w:val="right"/>
        <w:rPr>
          <w:i/>
          <w:sz w:val="28"/>
          <w:szCs w:val="28"/>
        </w:rPr>
      </w:pPr>
      <w:r w:rsidRPr="00963554">
        <w:rPr>
          <w:i/>
          <w:sz w:val="28"/>
          <w:szCs w:val="28"/>
        </w:rPr>
        <w:t xml:space="preserve">Формат работы на выставку </w:t>
      </w:r>
    </w:p>
    <w:p w:rsidR="004F0B83" w:rsidRDefault="004F0B83" w:rsidP="004F0B83">
      <w:pPr>
        <w:tabs>
          <w:tab w:val="left" w:pos="7511"/>
        </w:tabs>
        <w:jc w:val="right"/>
        <w:rPr>
          <w:b/>
          <w:sz w:val="28"/>
          <w:szCs w:val="28"/>
        </w:rPr>
      </w:pPr>
    </w:p>
    <w:p w:rsidR="004F0B83" w:rsidRDefault="004F0B83" w:rsidP="004F0B83">
      <w:pPr>
        <w:tabs>
          <w:tab w:val="left" w:pos="7511"/>
        </w:tabs>
        <w:jc w:val="right"/>
        <w:rPr>
          <w:b/>
          <w:sz w:val="28"/>
          <w:szCs w:val="28"/>
        </w:rPr>
      </w:pPr>
    </w:p>
    <w:p w:rsidR="004F0B83" w:rsidRDefault="004F0B83" w:rsidP="004F0B83">
      <w:pPr>
        <w:tabs>
          <w:tab w:val="left" w:pos="7511"/>
        </w:tabs>
        <w:jc w:val="right"/>
        <w:rPr>
          <w:b/>
          <w:sz w:val="28"/>
          <w:szCs w:val="28"/>
        </w:rPr>
      </w:pPr>
    </w:p>
    <w:p w:rsidR="004F0B83" w:rsidRDefault="004F0B83" w:rsidP="004F0B83">
      <w:pPr>
        <w:tabs>
          <w:tab w:val="left" w:pos="7511"/>
        </w:tabs>
        <w:jc w:val="right"/>
        <w:rPr>
          <w:b/>
          <w:sz w:val="28"/>
          <w:szCs w:val="28"/>
        </w:rPr>
      </w:pPr>
    </w:p>
    <w:p w:rsidR="004F0B83" w:rsidRPr="004F0B83" w:rsidRDefault="004F0B83" w:rsidP="004F0B83">
      <w:pPr>
        <w:tabs>
          <w:tab w:val="left" w:pos="7511"/>
        </w:tabs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075" cy="2857500"/>
            <wp:effectExtent l="19050" t="0" r="9525" b="0"/>
            <wp:docPr id="2" name="Рисунок 1" descr="C:\Users\1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B83">
        <w:rPr>
          <w:sz w:val="28"/>
          <w:szCs w:val="28"/>
        </w:rPr>
        <w:t xml:space="preserve">Рамка должна быть </w:t>
      </w:r>
      <w:r w:rsidRPr="004F0B83">
        <w:rPr>
          <w:sz w:val="28"/>
          <w:szCs w:val="28"/>
          <w:u w:val="single"/>
        </w:rPr>
        <w:t>БЕЛОГО</w:t>
      </w:r>
      <w:r w:rsidRPr="004F0B83">
        <w:rPr>
          <w:sz w:val="28"/>
          <w:szCs w:val="28"/>
        </w:rPr>
        <w:t xml:space="preserve"> цвета.</w:t>
      </w:r>
    </w:p>
    <w:p w:rsidR="004F0B83" w:rsidRDefault="004F0B83" w:rsidP="004F0B83">
      <w:pPr>
        <w:tabs>
          <w:tab w:val="left" w:pos="7511"/>
        </w:tabs>
        <w:jc w:val="right"/>
        <w:rPr>
          <w:b/>
          <w:sz w:val="28"/>
          <w:szCs w:val="28"/>
        </w:rPr>
      </w:pPr>
    </w:p>
    <w:p w:rsidR="004F0B83" w:rsidRPr="00F023E6" w:rsidRDefault="004F0B83" w:rsidP="004F0B83">
      <w:pPr>
        <w:ind w:firstLine="708"/>
        <w:jc w:val="both"/>
        <w:rPr>
          <w:sz w:val="28"/>
          <w:szCs w:val="28"/>
        </w:rPr>
      </w:pPr>
      <w:r w:rsidRPr="00F023E6">
        <w:rPr>
          <w:sz w:val="28"/>
          <w:szCs w:val="28"/>
        </w:rPr>
        <w:t>В правом нижнем углу указать название работы, ФИ автора, возраст, название клубного формирования</w:t>
      </w:r>
      <w:r>
        <w:rPr>
          <w:sz w:val="28"/>
          <w:szCs w:val="28"/>
        </w:rPr>
        <w:t>,</w:t>
      </w:r>
      <w:r w:rsidRPr="00F023E6">
        <w:rPr>
          <w:sz w:val="28"/>
          <w:szCs w:val="28"/>
        </w:rPr>
        <w:t xml:space="preserve"> ФИО руководителя, КДЦ или СДК.</w:t>
      </w:r>
    </w:p>
    <w:p w:rsidR="004F0B83" w:rsidRPr="00EC2F01" w:rsidRDefault="004F0B83" w:rsidP="004F0B83">
      <w:pPr>
        <w:ind w:firstLine="708"/>
        <w:jc w:val="both"/>
        <w:rPr>
          <w:szCs w:val="28"/>
        </w:rPr>
      </w:pPr>
      <w:r w:rsidRPr="00EC2F01">
        <w:rPr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403"/>
      </w:tblGrid>
      <w:tr w:rsidR="004F0B83" w:rsidTr="00E07184">
        <w:trPr>
          <w:trHeight w:val="2404"/>
        </w:trPr>
        <w:tc>
          <w:tcPr>
            <w:tcW w:w="44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F0B83" w:rsidRDefault="004F0B83" w:rsidP="00E07184">
            <w:pPr>
              <w:jc w:val="center"/>
              <w:rPr>
                <w:b/>
                <w:sz w:val="28"/>
                <w:szCs w:val="24"/>
              </w:rPr>
            </w:pPr>
            <w:r w:rsidRPr="00A67D56">
              <w:rPr>
                <w:b/>
                <w:sz w:val="28"/>
                <w:szCs w:val="24"/>
              </w:rPr>
              <w:t>Иванов Иван</w:t>
            </w:r>
          </w:p>
          <w:p w:rsidR="004F0B83" w:rsidRPr="008A3FBA" w:rsidRDefault="004F0B83" w:rsidP="00E0718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</w:t>
            </w:r>
            <w:r>
              <w:rPr>
                <w:sz w:val="28"/>
                <w:szCs w:val="24"/>
              </w:rPr>
              <w:t>10 лет</w:t>
            </w:r>
          </w:p>
          <w:p w:rsidR="004F0B83" w:rsidRDefault="004F0B83" w:rsidP="00E071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Рисунок </w:t>
            </w:r>
            <w:r>
              <w:rPr>
                <w:b/>
                <w:sz w:val="28"/>
                <w:szCs w:val="24"/>
              </w:rPr>
              <w:t>«Победный май!</w:t>
            </w:r>
            <w:r w:rsidRPr="00A67D56">
              <w:rPr>
                <w:b/>
                <w:sz w:val="28"/>
                <w:szCs w:val="24"/>
              </w:rPr>
              <w:t>»</w:t>
            </w:r>
            <w:r>
              <w:rPr>
                <w:sz w:val="28"/>
                <w:szCs w:val="24"/>
              </w:rPr>
              <w:t xml:space="preserve"> </w:t>
            </w:r>
          </w:p>
          <w:p w:rsidR="004F0B83" w:rsidRDefault="004F0B83" w:rsidP="00E071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Кружок </w:t>
            </w:r>
            <w:proofErr w:type="gramStart"/>
            <w:r>
              <w:rPr>
                <w:sz w:val="28"/>
                <w:szCs w:val="24"/>
              </w:rPr>
              <w:t>ИЗО</w:t>
            </w:r>
            <w:proofErr w:type="gramEnd"/>
            <w:r>
              <w:rPr>
                <w:sz w:val="28"/>
                <w:szCs w:val="24"/>
              </w:rPr>
              <w:t xml:space="preserve"> «Фантазия»</w:t>
            </w:r>
          </w:p>
          <w:p w:rsidR="004F0B83" w:rsidRDefault="004F0B83" w:rsidP="00E071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Руководитель Петров А.А.</w:t>
            </w:r>
          </w:p>
          <w:p w:rsidR="004F0B83" w:rsidRDefault="004F0B83" w:rsidP="00E071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МБУК Тогучинского района «Тогучинский КДЦ» </w:t>
            </w:r>
          </w:p>
        </w:tc>
      </w:tr>
    </w:tbl>
    <w:p w:rsidR="004F0B83" w:rsidRDefault="004F0B83" w:rsidP="004F0B83">
      <w:pPr>
        <w:tabs>
          <w:tab w:val="left" w:pos="7511"/>
        </w:tabs>
        <w:rPr>
          <w:b/>
          <w:sz w:val="28"/>
          <w:szCs w:val="28"/>
        </w:rPr>
      </w:pPr>
    </w:p>
    <w:p w:rsidR="004F0B83" w:rsidRDefault="004F0B83" w:rsidP="00D21F84">
      <w:pPr>
        <w:rPr>
          <w:szCs w:val="28"/>
        </w:rPr>
      </w:pPr>
    </w:p>
    <w:p w:rsidR="004F0B83" w:rsidRDefault="004F0B83" w:rsidP="00D21F84">
      <w:pPr>
        <w:rPr>
          <w:b/>
          <w:sz w:val="28"/>
          <w:szCs w:val="28"/>
        </w:rPr>
      </w:pPr>
    </w:p>
    <w:p w:rsidR="00D21F84" w:rsidRDefault="00D21F84" w:rsidP="00D21F84">
      <w:pPr>
        <w:rPr>
          <w:b/>
          <w:sz w:val="28"/>
          <w:szCs w:val="28"/>
        </w:rPr>
      </w:pPr>
    </w:p>
    <w:p w:rsidR="00EA796D" w:rsidRDefault="00EA796D" w:rsidP="00EA796D">
      <w:pPr>
        <w:tabs>
          <w:tab w:val="left" w:pos="7511"/>
        </w:tabs>
        <w:rPr>
          <w:b/>
          <w:sz w:val="28"/>
          <w:szCs w:val="28"/>
        </w:rPr>
      </w:pPr>
    </w:p>
    <w:p w:rsidR="00EA796D" w:rsidRDefault="00EA796D" w:rsidP="00EA796D">
      <w:pPr>
        <w:tabs>
          <w:tab w:val="left" w:pos="7511"/>
        </w:tabs>
        <w:rPr>
          <w:b/>
          <w:sz w:val="28"/>
          <w:szCs w:val="28"/>
        </w:rPr>
      </w:pPr>
    </w:p>
    <w:p w:rsidR="00EA796D" w:rsidRDefault="00EA796D" w:rsidP="00EA796D">
      <w:pPr>
        <w:tabs>
          <w:tab w:val="left" w:pos="7511"/>
        </w:tabs>
        <w:rPr>
          <w:b/>
          <w:sz w:val="28"/>
          <w:szCs w:val="28"/>
        </w:rPr>
      </w:pPr>
    </w:p>
    <w:p w:rsidR="00420D77" w:rsidRDefault="00420D77" w:rsidP="00EA796D">
      <w:pPr>
        <w:jc w:val="right"/>
        <w:rPr>
          <w:i/>
          <w:sz w:val="28"/>
          <w:szCs w:val="28"/>
        </w:rPr>
      </w:pPr>
    </w:p>
    <w:sectPr w:rsidR="00420D77" w:rsidSect="006A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6085C"/>
    <w:multiLevelType w:val="hybridMultilevel"/>
    <w:tmpl w:val="1C48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60EAC"/>
    <w:multiLevelType w:val="hybridMultilevel"/>
    <w:tmpl w:val="33464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F84"/>
    <w:rsid w:val="00044056"/>
    <w:rsid w:val="00205400"/>
    <w:rsid w:val="002A4DB7"/>
    <w:rsid w:val="0033122D"/>
    <w:rsid w:val="00340D58"/>
    <w:rsid w:val="003E489D"/>
    <w:rsid w:val="004131AC"/>
    <w:rsid w:val="00420D77"/>
    <w:rsid w:val="00430D85"/>
    <w:rsid w:val="00443CAE"/>
    <w:rsid w:val="00464817"/>
    <w:rsid w:val="004B592F"/>
    <w:rsid w:val="004F0B83"/>
    <w:rsid w:val="00555C01"/>
    <w:rsid w:val="00577A86"/>
    <w:rsid w:val="00590BBD"/>
    <w:rsid w:val="005E2A8F"/>
    <w:rsid w:val="005F3891"/>
    <w:rsid w:val="006A2846"/>
    <w:rsid w:val="006E4EF4"/>
    <w:rsid w:val="00735B3D"/>
    <w:rsid w:val="007A15CF"/>
    <w:rsid w:val="0080614E"/>
    <w:rsid w:val="00943508"/>
    <w:rsid w:val="00A7204E"/>
    <w:rsid w:val="00AA1ACC"/>
    <w:rsid w:val="00AD5D58"/>
    <w:rsid w:val="00B324DD"/>
    <w:rsid w:val="00CC1221"/>
    <w:rsid w:val="00D21F84"/>
    <w:rsid w:val="00DA18B5"/>
    <w:rsid w:val="00DE3274"/>
    <w:rsid w:val="00E07184"/>
    <w:rsid w:val="00E17D54"/>
    <w:rsid w:val="00E54C80"/>
    <w:rsid w:val="00E665CC"/>
    <w:rsid w:val="00E84AAB"/>
    <w:rsid w:val="00EA796D"/>
    <w:rsid w:val="00EF67E2"/>
    <w:rsid w:val="00F15CF4"/>
    <w:rsid w:val="00F3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F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21F8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A7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0B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B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etod.tog.kd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1</cp:lastModifiedBy>
  <cp:revision>27</cp:revision>
  <dcterms:created xsi:type="dcterms:W3CDTF">2016-01-12T07:33:00Z</dcterms:created>
  <dcterms:modified xsi:type="dcterms:W3CDTF">2022-01-27T08:20:00Z</dcterms:modified>
</cp:coreProperties>
</file>